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C" w:rsidRDefault="008C13BC" w:rsidP="008C13BC">
      <w:pPr>
        <w:pStyle w:val="PlainText"/>
        <w:jc w:val="righ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01</w:t>
      </w:r>
      <w:r>
        <w:rPr>
          <w:rFonts w:ascii="Arial" w:hAnsi="Arial"/>
          <w:sz w:val="40"/>
          <w:szCs w:val="40"/>
          <w:vertAlign w:val="superscript"/>
        </w:rPr>
        <w:t>st</w:t>
      </w:r>
      <w:r>
        <w:rPr>
          <w:rFonts w:ascii="Arial" w:hAnsi="Arial"/>
          <w:sz w:val="40"/>
          <w:szCs w:val="40"/>
        </w:rPr>
        <w:t xml:space="preserve"> June 2023</w:t>
      </w:r>
    </w:p>
    <w:p w:rsidR="008C13BC" w:rsidRDefault="008C13BC" w:rsidP="008C13BC">
      <w:pPr>
        <w:pStyle w:val="PlainText"/>
        <w:jc w:val="center"/>
        <w:rPr>
          <w:rFonts w:ascii="Arial" w:hAnsi="Arial"/>
          <w:b/>
          <w:sz w:val="40"/>
          <w:szCs w:val="40"/>
          <w:u w:val="single"/>
        </w:rPr>
      </w:pPr>
    </w:p>
    <w:p w:rsidR="008C13BC" w:rsidRDefault="008C13BC" w:rsidP="008C13BC">
      <w:pPr>
        <w:pStyle w:val="PlainText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z w:val="40"/>
          <w:szCs w:val="40"/>
          <w:u w:val="single"/>
        </w:rPr>
        <w:t>BOMBAY HOSPITAL COLLEGE OF NURSING</w:t>
      </w:r>
    </w:p>
    <w:p w:rsidR="008C13BC" w:rsidRDefault="008C13BC" w:rsidP="008C13BC">
      <w:pPr>
        <w:pStyle w:val="PlainText"/>
        <w:jc w:val="center"/>
        <w:rPr>
          <w:rFonts w:ascii="Arial" w:hAnsi="Arial"/>
          <w:b/>
          <w:sz w:val="40"/>
          <w:szCs w:val="40"/>
          <w:u w:val="single"/>
        </w:rPr>
      </w:pPr>
      <w:proofErr w:type="gramStart"/>
      <w:r>
        <w:rPr>
          <w:rFonts w:ascii="Arial" w:hAnsi="Arial"/>
          <w:b/>
          <w:sz w:val="40"/>
          <w:szCs w:val="40"/>
          <w:u w:val="single"/>
        </w:rPr>
        <w:t>12, MARINE LINES, MUMBAI-400 020.</w:t>
      </w:r>
      <w:proofErr w:type="gramEnd"/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The Bombay Hospital College of Nursing was established in the year 1952.  The college conducts four years Basic B.Sc. Nursing Course and two years M.Sc. Nursing Course.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</w:p>
    <w:p w:rsidR="008C13BC" w:rsidRDefault="008C13BC" w:rsidP="008C13BC">
      <w:pPr>
        <w:pStyle w:val="PlainText"/>
        <w:jc w:val="center"/>
        <w:rPr>
          <w:rFonts w:ascii="Arial" w:hAnsi="Arial"/>
          <w:b/>
          <w:sz w:val="48"/>
          <w:szCs w:val="48"/>
          <w:u w:val="single"/>
        </w:rPr>
      </w:pPr>
      <w:r>
        <w:rPr>
          <w:rFonts w:ascii="Arial" w:hAnsi="Arial"/>
          <w:b/>
          <w:sz w:val="48"/>
          <w:szCs w:val="48"/>
          <w:u w:val="single"/>
        </w:rPr>
        <w:t xml:space="preserve">APPLICATIONS ARE INVITED FOR THE POST OF TUTOR 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proofErr w:type="gramStart"/>
      <w:r>
        <w:rPr>
          <w:rFonts w:ascii="Arial" w:hAnsi="Arial"/>
          <w:sz w:val="40"/>
          <w:szCs w:val="40"/>
        </w:rPr>
        <w:t>Eligibility :</w:t>
      </w:r>
      <w:proofErr w:type="gramEnd"/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(</w:t>
      </w:r>
      <w:proofErr w:type="spellStart"/>
      <w:r>
        <w:rPr>
          <w:rFonts w:ascii="Arial" w:hAnsi="Arial"/>
          <w:sz w:val="40"/>
          <w:szCs w:val="40"/>
        </w:rPr>
        <w:t>i</w:t>
      </w:r>
      <w:proofErr w:type="spellEnd"/>
      <w:r>
        <w:rPr>
          <w:rFonts w:ascii="Arial" w:hAnsi="Arial"/>
          <w:sz w:val="40"/>
          <w:szCs w:val="40"/>
        </w:rPr>
        <w:t xml:space="preserve">)  M.Sc.(N)/ </w:t>
      </w:r>
      <w:proofErr w:type="spellStart"/>
      <w:r>
        <w:rPr>
          <w:rFonts w:ascii="Arial" w:hAnsi="Arial"/>
          <w:sz w:val="40"/>
          <w:szCs w:val="40"/>
        </w:rPr>
        <w:t>P.B.B.Sc</w:t>
      </w:r>
      <w:proofErr w:type="spellEnd"/>
      <w:r>
        <w:rPr>
          <w:rFonts w:ascii="Arial" w:hAnsi="Arial"/>
          <w:sz w:val="40"/>
          <w:szCs w:val="40"/>
        </w:rPr>
        <w:t>.(N)/ B.Sc.(N)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 xml:space="preserve">(ii) Registered Nurse/ Midwife in 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                        Maharashtra Nursing Council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proofErr w:type="gramStart"/>
      <w:r>
        <w:rPr>
          <w:rFonts w:ascii="Arial" w:hAnsi="Arial"/>
          <w:sz w:val="40"/>
          <w:szCs w:val="40"/>
        </w:rPr>
        <w:t>Contact :</w:t>
      </w:r>
      <w:proofErr w:type="gramEnd"/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The Principal, Bombay Hospital College of Nursing,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3</w:t>
      </w:r>
      <w:r>
        <w:rPr>
          <w:rFonts w:ascii="Arial" w:hAnsi="Arial"/>
          <w:sz w:val="40"/>
          <w:szCs w:val="40"/>
          <w:vertAlign w:val="superscript"/>
        </w:rPr>
        <w:t>rd</w:t>
      </w:r>
      <w:r>
        <w:rPr>
          <w:rFonts w:ascii="Arial" w:hAnsi="Arial"/>
          <w:sz w:val="40"/>
          <w:szCs w:val="40"/>
        </w:rPr>
        <w:t xml:space="preserve"> Floor, Annex Building, Above Birla </w:t>
      </w:r>
      <w:proofErr w:type="spellStart"/>
      <w:r>
        <w:rPr>
          <w:rFonts w:ascii="Arial" w:hAnsi="Arial"/>
          <w:sz w:val="40"/>
          <w:szCs w:val="40"/>
        </w:rPr>
        <w:t>Matushree</w:t>
      </w:r>
      <w:proofErr w:type="spellEnd"/>
      <w:r>
        <w:rPr>
          <w:rFonts w:ascii="Arial" w:hAnsi="Arial"/>
          <w:sz w:val="40"/>
          <w:szCs w:val="40"/>
        </w:rPr>
        <w:t xml:space="preserve"> </w:t>
      </w:r>
      <w:proofErr w:type="spellStart"/>
      <w:r>
        <w:rPr>
          <w:rFonts w:ascii="Arial" w:hAnsi="Arial"/>
          <w:sz w:val="40"/>
          <w:szCs w:val="40"/>
        </w:rPr>
        <w:t>Sabhagruha</w:t>
      </w:r>
      <w:proofErr w:type="gramStart"/>
      <w:r>
        <w:rPr>
          <w:rFonts w:ascii="Arial" w:hAnsi="Arial"/>
          <w:sz w:val="40"/>
          <w:szCs w:val="40"/>
        </w:rPr>
        <w:t>,New</w:t>
      </w:r>
      <w:proofErr w:type="spellEnd"/>
      <w:proofErr w:type="gramEnd"/>
      <w:r>
        <w:rPr>
          <w:rFonts w:ascii="Arial" w:hAnsi="Arial"/>
          <w:sz w:val="40"/>
          <w:szCs w:val="40"/>
        </w:rPr>
        <w:t xml:space="preserve"> Marine Lines, Mumbai-400 020.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Tel. No.022-22067676 Ext. 311/283, 022-22039962 </w:t>
      </w:r>
    </w:p>
    <w:p w:rsidR="008C13BC" w:rsidRDefault="008C13BC" w:rsidP="008C13BC">
      <w:pPr>
        <w:pStyle w:val="PlainTex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Email – bhcons@yahoo.com</w:t>
      </w:r>
    </w:p>
    <w:p w:rsidR="00ED4B5B" w:rsidRDefault="00ED4B5B"/>
    <w:sectPr w:rsidR="00ED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3BC"/>
    <w:rsid w:val="008C13BC"/>
    <w:rsid w:val="00ED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8C13B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C13B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2023-06-02T10:12:00Z</dcterms:created>
  <dcterms:modified xsi:type="dcterms:W3CDTF">2023-06-02T10:12:00Z</dcterms:modified>
</cp:coreProperties>
</file>